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1672A6" w14:textId="77777777" w:rsidR="009B480D" w:rsidRDefault="009B480D" w:rsidP="009B480D">
      <w:pPr>
        <w:pStyle w:val="1"/>
        <w:jc w:val="center"/>
        <w:rPr>
          <w:rFonts w:hint="eastAsia"/>
        </w:rPr>
      </w:pPr>
    </w:p>
    <w:p w14:paraId="30391AB4" w14:textId="77777777" w:rsidR="009B480D" w:rsidRDefault="009B480D" w:rsidP="009B480D">
      <w:pPr>
        <w:pStyle w:val="1"/>
        <w:jc w:val="center"/>
        <w:rPr>
          <w:rFonts w:hint="eastAsia"/>
        </w:rPr>
      </w:pPr>
    </w:p>
    <w:p w14:paraId="19C24169" w14:textId="77777777" w:rsidR="009B480D" w:rsidRDefault="001E4860" w:rsidP="009B480D">
      <w:pPr>
        <w:pStyle w:val="1"/>
        <w:jc w:val="center"/>
        <w:rPr>
          <w:rFonts w:hint="eastAsia"/>
        </w:rPr>
      </w:pPr>
      <w:r>
        <w:rPr>
          <w:rFonts w:hint="eastAsia"/>
        </w:rPr>
        <w:t>存储技术</w:t>
      </w:r>
      <w:r w:rsidR="009B480D">
        <w:t>实验报告</w:t>
      </w:r>
    </w:p>
    <w:p w14:paraId="4C5420B3" w14:textId="7C2F8682" w:rsidR="009B480D" w:rsidRDefault="0004385A" w:rsidP="009B480D">
      <w:pPr>
        <w:pStyle w:val="1"/>
        <w:jc w:val="center"/>
        <w:rPr>
          <w:rFonts w:hint="eastAsia"/>
        </w:rPr>
      </w:pPr>
      <w:r>
        <w:t>Dropbox</w:t>
      </w:r>
      <w:r w:rsidR="009B480D">
        <w:t>文件系统</w:t>
      </w:r>
    </w:p>
    <w:p w14:paraId="52775EC6" w14:textId="77777777" w:rsidR="009B480D" w:rsidRDefault="009B480D" w:rsidP="009B480D">
      <w:pPr>
        <w:rPr>
          <w:rFonts w:hint="eastAsia"/>
        </w:rPr>
      </w:pPr>
    </w:p>
    <w:p w14:paraId="487BB369" w14:textId="77777777" w:rsidR="009B480D" w:rsidRDefault="009B480D" w:rsidP="009B480D">
      <w:pPr>
        <w:rPr>
          <w:rFonts w:hint="eastAsia"/>
        </w:rPr>
      </w:pPr>
    </w:p>
    <w:p w14:paraId="4C9EA90C" w14:textId="77777777" w:rsidR="009B480D" w:rsidRPr="009B480D" w:rsidRDefault="009B480D" w:rsidP="009B480D">
      <w:pPr>
        <w:rPr>
          <w:rFonts w:hint="eastAsia"/>
        </w:rPr>
      </w:pPr>
    </w:p>
    <w:p w14:paraId="7DC80C65" w14:textId="77777777" w:rsidR="009B480D" w:rsidRDefault="009B480D" w:rsidP="009B480D">
      <w:pPr>
        <w:pStyle w:val="2"/>
        <w:jc w:val="center"/>
      </w:pPr>
      <w:r>
        <w:t>组员：</w:t>
      </w:r>
    </w:p>
    <w:p w14:paraId="7E907320" w14:textId="77777777" w:rsidR="009B480D" w:rsidRDefault="009B480D" w:rsidP="009B480D">
      <w:pPr>
        <w:pStyle w:val="2"/>
        <w:jc w:val="center"/>
      </w:pPr>
      <w:r>
        <w:t>孟垂正 王龙涛 周先达 张鹿颂</w:t>
      </w:r>
    </w:p>
    <w:p w14:paraId="069D9D52" w14:textId="77777777" w:rsidR="009B480D" w:rsidRDefault="009B480D" w:rsidP="009B480D">
      <w:pPr>
        <w:rPr>
          <w:rFonts w:asciiTheme="majorHAnsi" w:eastAsiaTheme="majorEastAsia" w:hAnsiTheme="majorHAnsi" w:cstheme="majorBidi"/>
          <w:sz w:val="32"/>
          <w:szCs w:val="32"/>
        </w:rPr>
      </w:pPr>
      <w:r>
        <w:br w:type="page"/>
      </w:r>
    </w:p>
    <w:p w14:paraId="67A90EA8" w14:textId="4E963A6D" w:rsidR="00A57123" w:rsidRDefault="00D31DA7" w:rsidP="00BE7EFF">
      <w:pPr>
        <w:pStyle w:val="2"/>
        <w:rPr>
          <w:rFonts w:hint="eastAsia"/>
        </w:rPr>
      </w:pPr>
      <w:r>
        <w:rPr>
          <w:rFonts w:hint="eastAsia"/>
        </w:rPr>
        <w:lastRenderedPageBreak/>
        <w:t>一、实验</w:t>
      </w:r>
      <w:r w:rsidR="005F690C">
        <w:rPr>
          <w:rFonts w:hint="eastAsia"/>
        </w:rPr>
        <w:t>选题</w:t>
      </w:r>
    </w:p>
    <w:p w14:paraId="42B50005" w14:textId="32F4DC24" w:rsidR="005F690C" w:rsidRDefault="00D41351" w:rsidP="00D31DA7">
      <w:pPr>
        <w:rPr>
          <w:rFonts w:hint="eastAsia"/>
        </w:rPr>
      </w:pPr>
      <w:r w:rsidRPr="00B14472">
        <w:drawing>
          <wp:anchor distT="0" distB="0" distL="114300" distR="114300" simplePos="0" relativeHeight="251659264" behindDoc="0" locked="0" layoutInCell="1" allowOverlap="1" wp14:anchorId="72D86BB4" wp14:editId="54FE183E">
            <wp:simplePos x="0" y="0"/>
            <wp:positionH relativeFrom="column">
              <wp:posOffset>1537335</wp:posOffset>
            </wp:positionH>
            <wp:positionV relativeFrom="paragraph">
              <wp:posOffset>545465</wp:posOffset>
            </wp:positionV>
            <wp:extent cx="2289175" cy="15189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clrChange>
                        <a:clrFrom>
                          <a:srgbClr val="FFFFFF"/>
                        </a:clrFrom>
                        <a:clrTo>
                          <a:srgbClr val="FFFFFF">
                            <a:alpha val="0"/>
                          </a:srgbClr>
                        </a:clrTo>
                      </a:clrChange>
                    </a:blip>
                    <a:stretch>
                      <a:fillRect/>
                    </a:stretch>
                  </pic:blipFill>
                  <pic:spPr>
                    <a:xfrm>
                      <a:off x="0" y="0"/>
                      <a:ext cx="2289175" cy="1518920"/>
                    </a:xfrm>
                    <a:prstGeom prst="rect">
                      <a:avLst/>
                    </a:prstGeom>
                  </pic:spPr>
                </pic:pic>
              </a:graphicData>
            </a:graphic>
            <wp14:sizeRelH relativeFrom="margin">
              <wp14:pctWidth>0</wp14:pctWidth>
            </wp14:sizeRelH>
            <wp14:sizeRelV relativeFrom="margin">
              <wp14:pctHeight>0</wp14:pctHeight>
            </wp14:sizeRelV>
          </wp:anchor>
        </w:drawing>
      </w:r>
      <w:r w:rsidR="00D31DA7">
        <w:rPr>
          <w:rFonts w:hint="eastAsia"/>
        </w:rPr>
        <w:tab/>
        <w:t>我们选择</w:t>
      </w:r>
      <w:r w:rsidR="0004385A">
        <w:t>Dropbox</w:t>
      </w:r>
      <w:r w:rsidR="005F690C">
        <w:rPr>
          <w:rFonts w:hint="eastAsia"/>
        </w:rPr>
        <w:t>网盘作为大作业的选题。</w:t>
      </w:r>
    </w:p>
    <w:p w14:paraId="34CE91A4" w14:textId="4B31876D" w:rsidR="00D31DA7" w:rsidRPr="00D31DA7" w:rsidRDefault="005F690C" w:rsidP="005F690C">
      <w:pPr>
        <w:ind w:firstLine="420"/>
        <w:rPr>
          <w:rFonts w:hint="eastAsia"/>
        </w:rPr>
      </w:pPr>
      <w:r>
        <w:rPr>
          <w:rFonts w:hint="eastAsia"/>
        </w:rPr>
        <w:t>【基本功能】：通过调用</w:t>
      </w:r>
      <w:r w:rsidR="0004385A">
        <w:t>Dropbox</w:t>
      </w:r>
      <w:r>
        <w:rPr>
          <w:rFonts w:hint="eastAsia"/>
        </w:rPr>
        <w:t>提供的python接口，将用户网盘上的文件同步到本地。可以对文件、文件夹进行读、写、删除、重命名、移动等操作，任何修改操作都会同步到</w:t>
      </w:r>
      <w:r w:rsidR="0004385A">
        <w:t>Dropbox</w:t>
      </w:r>
      <w:r>
        <w:rPr>
          <w:rFonts w:hint="eastAsia"/>
        </w:rPr>
        <w:t>的服务器。</w:t>
      </w:r>
    </w:p>
    <w:p w14:paraId="73B6018A" w14:textId="1FCC2F01" w:rsidR="00D31DA7" w:rsidRDefault="005F690C">
      <w:pPr>
        <w:rPr>
          <w:rFonts w:hint="eastAsia"/>
        </w:rPr>
      </w:pPr>
      <w:r>
        <w:rPr>
          <w:rFonts w:hint="eastAsia"/>
        </w:rPr>
        <w:tab/>
        <w:t>【加密文件】：</w:t>
      </w:r>
      <w:r w:rsidR="0004385A">
        <w:t>Dropbox</w:t>
      </w:r>
      <w:r w:rsidR="00425687">
        <w:rPr>
          <w:rFonts w:hint="eastAsia"/>
        </w:rPr>
        <w:t>服务器上的文件均是通过</w:t>
      </w:r>
      <w:r w:rsidR="00425687" w:rsidRPr="00425687">
        <w:t>cryptography</w:t>
      </w:r>
      <w:r w:rsidR="00DA5269">
        <w:rPr>
          <w:rFonts w:hint="eastAsia"/>
        </w:rPr>
        <w:t>加密后的文件。程序将文件同步到本地时自动解密，上传时自动加密。</w:t>
      </w:r>
    </w:p>
    <w:p w14:paraId="2865F77B" w14:textId="77777777" w:rsidR="00DA5269" w:rsidRDefault="00DA5269">
      <w:pPr>
        <w:rPr>
          <w:rFonts w:hint="eastAsia"/>
        </w:rPr>
      </w:pPr>
      <w:r>
        <w:rPr>
          <w:rFonts w:hint="eastAsia"/>
        </w:rPr>
        <w:tab/>
        <w:t>【多设备】：用户在不同设备间的修改</w:t>
      </w:r>
      <w:r w:rsidR="00B14472">
        <w:rPr>
          <w:rFonts w:hint="eastAsia"/>
        </w:rPr>
        <w:t>，均会上传至服务器，并进行正确地文件同步。比如在设备A上新建文件a，设备B上新建文件b，此时在各自设备中查看文件（ls命令），均会查看到a，b两个文件。</w:t>
      </w:r>
    </w:p>
    <w:p w14:paraId="6AD3F655" w14:textId="77777777" w:rsidR="00B14472" w:rsidRDefault="00B14472">
      <w:pPr>
        <w:rPr>
          <w:rFonts w:hint="eastAsia"/>
        </w:rPr>
      </w:pPr>
    </w:p>
    <w:p w14:paraId="609E141C" w14:textId="77777777" w:rsidR="00B14472" w:rsidRDefault="00B14472" w:rsidP="00B14472">
      <w:pPr>
        <w:pStyle w:val="2"/>
        <w:rPr>
          <w:rFonts w:hint="eastAsia"/>
        </w:rPr>
      </w:pPr>
      <w:r>
        <w:rPr>
          <w:rFonts w:hint="eastAsia"/>
        </w:rPr>
        <w:t>二、</w:t>
      </w:r>
      <w:r w:rsidR="0050435A">
        <w:rPr>
          <w:rFonts w:hint="eastAsia"/>
        </w:rPr>
        <w:t>代码组成</w:t>
      </w:r>
    </w:p>
    <w:p w14:paraId="2B76727B" w14:textId="77777777" w:rsidR="0050435A" w:rsidRDefault="008C3B9F" w:rsidP="0050435A">
      <w:pPr>
        <w:rPr>
          <w:rFonts w:hint="eastAsia"/>
        </w:rPr>
      </w:pPr>
      <w:r>
        <w:rPr>
          <w:rFonts w:hint="eastAsia"/>
        </w:rPr>
        <w:t>README.md：</w:t>
      </w:r>
      <w:r w:rsidR="003552CE">
        <w:rPr>
          <w:rFonts w:hint="eastAsia"/>
        </w:rPr>
        <w:t>内含配置工作环境的命令。</w:t>
      </w:r>
    </w:p>
    <w:p w14:paraId="7A129945" w14:textId="77777777" w:rsidR="003552CE" w:rsidRDefault="003552CE" w:rsidP="0050435A">
      <w:pPr>
        <w:rPr>
          <w:rFonts w:hint="eastAsia"/>
        </w:rPr>
      </w:pPr>
      <w:r w:rsidRPr="003552CE">
        <w:t>requirements.txt</w:t>
      </w:r>
      <w:r>
        <w:rPr>
          <w:rFonts w:hint="eastAsia"/>
        </w:rPr>
        <w:t>：包含部分依赖包。</w:t>
      </w:r>
    </w:p>
    <w:p w14:paraId="368EDBEF" w14:textId="77777777" w:rsidR="003552CE" w:rsidRDefault="003552CE" w:rsidP="0050435A">
      <w:pPr>
        <w:rPr>
          <w:rFonts w:hint="eastAsia"/>
        </w:rPr>
      </w:pPr>
      <w:r w:rsidRPr="003552CE">
        <w:t>tmpfs.py</w:t>
      </w:r>
      <w:r>
        <w:rPr>
          <w:rFonts w:hint="eastAsia"/>
        </w:rPr>
        <w:t>：定义了文件系统，采用python-llfuse库。</w:t>
      </w:r>
    </w:p>
    <w:p w14:paraId="21984102" w14:textId="7F8D8252" w:rsidR="003552CE" w:rsidRDefault="003552CE" w:rsidP="0050435A">
      <w:pPr>
        <w:rPr>
          <w:rFonts w:hint="eastAsia"/>
        </w:rPr>
      </w:pPr>
      <w:r w:rsidRPr="003552CE">
        <w:t>fusedive_mem.py</w:t>
      </w:r>
      <w:r>
        <w:rPr>
          <w:rFonts w:hint="eastAsia"/>
        </w:rPr>
        <w:t>：调用</w:t>
      </w:r>
      <w:r w:rsidR="0004385A">
        <w:t>Dropbox</w:t>
      </w:r>
      <w:r>
        <w:rPr>
          <w:rFonts w:hint="eastAsia"/>
        </w:rPr>
        <w:t>接口，所有文件操作映射到</w:t>
      </w:r>
      <w:r w:rsidR="0004385A">
        <w:t>Dropbox</w:t>
      </w:r>
      <w:r w:rsidR="00BE7EFF">
        <w:rPr>
          <w:rFonts w:hint="eastAsia"/>
        </w:rPr>
        <w:t>。</w:t>
      </w:r>
    </w:p>
    <w:p w14:paraId="524318F6" w14:textId="25E1FF4E" w:rsidR="00744D0B" w:rsidRDefault="00744D0B" w:rsidP="0050435A">
      <w:pPr>
        <w:rPr>
          <w:rFonts w:hint="eastAsia"/>
        </w:rPr>
      </w:pPr>
      <w:r>
        <w:rPr>
          <w:rFonts w:hint="eastAsia"/>
        </w:rPr>
        <w:t>crypto.py：生成密钥和</w:t>
      </w:r>
      <w:r w:rsidR="00897459">
        <w:rPr>
          <w:rFonts w:hint="eastAsia"/>
        </w:rPr>
        <w:t>用于加密/解密的Fernet对象</w:t>
      </w:r>
      <w:r w:rsidR="003D2CC4">
        <w:rPr>
          <w:rFonts w:hint="eastAsia"/>
        </w:rPr>
        <w:t>。</w:t>
      </w:r>
    </w:p>
    <w:p w14:paraId="6902B3C1" w14:textId="77777777" w:rsidR="00BE7EFF" w:rsidRDefault="00BE7EFF" w:rsidP="00BE7EFF">
      <w:pPr>
        <w:pStyle w:val="2"/>
        <w:rPr>
          <w:rFonts w:hint="eastAsia"/>
        </w:rPr>
      </w:pPr>
      <w:r>
        <w:rPr>
          <w:rFonts w:hint="eastAsia"/>
        </w:rPr>
        <w:t>三、功能演示</w:t>
      </w:r>
    </w:p>
    <w:p w14:paraId="27B6DEA3" w14:textId="77777777" w:rsidR="00382E06" w:rsidRDefault="00382E06" w:rsidP="00382E06">
      <w:pPr>
        <w:rPr>
          <w:rFonts w:hint="eastAsia"/>
        </w:rPr>
      </w:pPr>
      <w:r w:rsidRPr="00382E06">
        <w:drawing>
          <wp:anchor distT="0" distB="0" distL="114300" distR="114300" simplePos="0" relativeHeight="251661312" behindDoc="0" locked="0" layoutInCell="1" allowOverlap="1" wp14:anchorId="71ECDD16" wp14:editId="26EA8875">
            <wp:simplePos x="0" y="0"/>
            <wp:positionH relativeFrom="column">
              <wp:posOffset>0</wp:posOffset>
            </wp:positionH>
            <wp:positionV relativeFrom="paragraph">
              <wp:posOffset>396240</wp:posOffset>
            </wp:positionV>
            <wp:extent cx="5270500" cy="2964815"/>
            <wp:effectExtent l="0" t="0" r="12700" b="698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964815"/>
                    </a:xfrm>
                    <a:prstGeom prst="rect">
                      <a:avLst/>
                    </a:prstGeom>
                  </pic:spPr>
                </pic:pic>
              </a:graphicData>
            </a:graphic>
          </wp:anchor>
        </w:drawing>
      </w:r>
      <w:r>
        <w:rPr>
          <w:rFonts w:hint="eastAsia"/>
        </w:rPr>
        <w:t>1. 基本功能</w:t>
      </w:r>
    </w:p>
    <w:p w14:paraId="2D87DFCB" w14:textId="52392E6A" w:rsidR="00382E06" w:rsidRDefault="00382E06" w:rsidP="00382E06">
      <w:pPr>
        <w:rPr>
          <w:rFonts w:hint="eastAsia"/>
        </w:rPr>
      </w:pPr>
      <w:r>
        <w:rPr>
          <w:rFonts w:hint="eastAsia"/>
        </w:rPr>
        <w:t>如图，在本地指定挂载点之后，程序会将</w:t>
      </w:r>
      <w:r w:rsidR="0004385A">
        <w:t>Dropbox</w:t>
      </w:r>
      <w:r>
        <w:rPr>
          <w:rFonts w:hint="eastAsia"/>
        </w:rPr>
        <w:t>网盘中的内容下载到本地，在本地可以查看网盘中的文件。</w:t>
      </w:r>
    </w:p>
    <w:p w14:paraId="50A13AA6" w14:textId="77777777" w:rsidR="00382E06" w:rsidRDefault="00BF705C" w:rsidP="00382E06">
      <w:pPr>
        <w:rPr>
          <w:rFonts w:hint="eastAsia"/>
        </w:rPr>
      </w:pPr>
      <w:r>
        <w:rPr>
          <w:rFonts w:hint="eastAsia"/>
        </w:rPr>
        <w:drawing>
          <wp:anchor distT="0" distB="0" distL="114300" distR="114300" simplePos="0" relativeHeight="251662336" behindDoc="0" locked="0" layoutInCell="1" allowOverlap="1" wp14:anchorId="0E81C6E6" wp14:editId="23B82997">
            <wp:simplePos x="0" y="0"/>
            <wp:positionH relativeFrom="column">
              <wp:posOffset>0</wp:posOffset>
            </wp:positionH>
            <wp:positionV relativeFrom="paragraph">
              <wp:posOffset>396240</wp:posOffset>
            </wp:positionV>
            <wp:extent cx="5270500" cy="2964815"/>
            <wp:effectExtent l="0" t="0" r="1270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新建文件夹.png"/>
                    <pic:cNvPicPr/>
                  </pic:nvPicPr>
                  <pic:blipFill>
                    <a:blip r:embed="rId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anchor>
        </w:drawing>
      </w:r>
      <w:r w:rsidR="00382E06">
        <w:rPr>
          <w:rFonts w:hint="eastAsia"/>
        </w:rPr>
        <w:t xml:space="preserve">2. </w:t>
      </w:r>
      <w:r>
        <w:rPr>
          <w:rFonts w:hint="eastAsia"/>
        </w:rPr>
        <w:t>新建文件夹</w:t>
      </w:r>
    </w:p>
    <w:p w14:paraId="5453CC38" w14:textId="77777777" w:rsidR="00BF705C" w:rsidRDefault="00BF705C" w:rsidP="00382E06">
      <w:pPr>
        <w:rPr>
          <w:rFonts w:hint="eastAsia"/>
        </w:rPr>
      </w:pPr>
      <w:r>
        <w:rPr>
          <w:rFonts w:hint="eastAsia"/>
        </w:rPr>
        <w:t>3. 重命名文件</w:t>
      </w:r>
    </w:p>
    <w:p w14:paraId="2DCE58FC" w14:textId="2135E699" w:rsidR="00BF705C" w:rsidRDefault="00BF705C" w:rsidP="00BF705C">
      <w:pPr>
        <w:rPr>
          <w:rFonts w:hint="eastAsia"/>
        </w:rPr>
      </w:pPr>
      <w:r>
        <w:rPr>
          <w:rFonts w:hint="eastAsia"/>
        </w:rPr>
        <w:drawing>
          <wp:anchor distT="0" distB="0" distL="114300" distR="114300" simplePos="0" relativeHeight="251663360" behindDoc="0" locked="0" layoutInCell="1" allowOverlap="1" wp14:anchorId="0A7F8314" wp14:editId="3D531297">
            <wp:simplePos x="0" y="0"/>
            <wp:positionH relativeFrom="column">
              <wp:posOffset>0</wp:posOffset>
            </wp:positionH>
            <wp:positionV relativeFrom="paragraph">
              <wp:posOffset>396875</wp:posOffset>
            </wp:positionV>
            <wp:extent cx="5270500" cy="2964815"/>
            <wp:effectExtent l="0" t="0" r="12700" b="698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重命名.png"/>
                    <pic:cNvPicPr/>
                  </pic:nvPicPr>
                  <pic:blipFill>
                    <a:blip r:embed="rId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anchor>
        </w:drawing>
      </w:r>
    </w:p>
    <w:p w14:paraId="603890D0" w14:textId="2D5D6DA4" w:rsidR="00BF705C" w:rsidRDefault="00BF705C" w:rsidP="00BF705C">
      <w:pPr>
        <w:rPr>
          <w:rFonts w:hint="eastAsia"/>
        </w:rPr>
      </w:pPr>
      <w:r>
        <w:rPr>
          <w:rFonts w:hint="eastAsia"/>
        </w:rPr>
        <w:drawing>
          <wp:anchor distT="0" distB="0" distL="114300" distR="114300" simplePos="0" relativeHeight="251664384" behindDoc="0" locked="0" layoutInCell="1" allowOverlap="1" wp14:anchorId="3D301ED0" wp14:editId="7443F0AF">
            <wp:simplePos x="0" y="0"/>
            <wp:positionH relativeFrom="column">
              <wp:posOffset>0</wp:posOffset>
            </wp:positionH>
            <wp:positionV relativeFrom="paragraph">
              <wp:posOffset>3368675</wp:posOffset>
            </wp:positionV>
            <wp:extent cx="5270500" cy="2964815"/>
            <wp:effectExtent l="0" t="0" r="12700" b="698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加密.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anchor>
        </w:drawing>
      </w:r>
      <w:r>
        <w:rPr>
          <w:rFonts w:hint="eastAsia"/>
        </w:rPr>
        <w:t>4. 加密</w:t>
      </w:r>
    </w:p>
    <w:p w14:paraId="75187086" w14:textId="77777777" w:rsidR="00BF705C" w:rsidRDefault="00BF705C" w:rsidP="00BF705C">
      <w:pPr>
        <w:rPr>
          <w:rFonts w:hint="eastAsia"/>
        </w:rPr>
      </w:pPr>
      <w:r>
        <w:rPr>
          <w:rFonts w:hint="eastAsia"/>
        </w:rPr>
        <w:t>如图，存储的文本文件经过加密后上传到网盘。</w:t>
      </w:r>
    </w:p>
    <w:p w14:paraId="45A1B346" w14:textId="77777777" w:rsidR="00BF705C" w:rsidRDefault="00BF705C" w:rsidP="00BF705C">
      <w:pPr>
        <w:rPr>
          <w:rFonts w:hint="eastAsia"/>
        </w:rPr>
      </w:pPr>
      <w:r>
        <w:rPr>
          <w:rFonts w:hint="eastAsia"/>
        </w:rPr>
        <w:t>5. 新建、删除文件的同步</w:t>
      </w:r>
    </w:p>
    <w:p w14:paraId="6767622A" w14:textId="77777777" w:rsidR="00BF705C" w:rsidRDefault="00BF705C" w:rsidP="00BF705C">
      <w:pPr>
        <w:rPr>
          <w:rFonts w:hint="eastAsia"/>
        </w:rPr>
      </w:pPr>
      <w:r>
        <w:rPr>
          <w:rFonts w:hint="eastAsia"/>
        </w:rPr>
        <w:drawing>
          <wp:anchor distT="0" distB="0" distL="114300" distR="114300" simplePos="0" relativeHeight="251667456" behindDoc="0" locked="0" layoutInCell="1" allowOverlap="1" wp14:anchorId="1FE418C1" wp14:editId="0C965CFD">
            <wp:simplePos x="0" y="0"/>
            <wp:positionH relativeFrom="column">
              <wp:posOffset>-62865</wp:posOffset>
            </wp:positionH>
            <wp:positionV relativeFrom="paragraph">
              <wp:posOffset>3902710</wp:posOffset>
            </wp:positionV>
            <wp:extent cx="5270500" cy="2964815"/>
            <wp:effectExtent l="0" t="0" r="12700" b="698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同步删除.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anchor>
        </w:drawing>
      </w:r>
      <w:r>
        <w:rPr>
          <w:rFonts w:hint="eastAsia"/>
        </w:rPr>
        <w:drawing>
          <wp:anchor distT="0" distB="0" distL="114300" distR="114300" simplePos="0" relativeHeight="251666432" behindDoc="0" locked="0" layoutInCell="1" allowOverlap="1" wp14:anchorId="4B520CB7" wp14:editId="25BEB2F5">
            <wp:simplePos x="0" y="0"/>
            <wp:positionH relativeFrom="column">
              <wp:posOffset>-68580</wp:posOffset>
            </wp:positionH>
            <wp:positionV relativeFrom="paragraph">
              <wp:posOffset>727710</wp:posOffset>
            </wp:positionV>
            <wp:extent cx="5270500" cy="2964815"/>
            <wp:effectExtent l="0" t="0" r="12700"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同步新建.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anchor>
        </w:drawing>
      </w:r>
    </w:p>
    <w:p w14:paraId="042DC804" w14:textId="77777777" w:rsidR="001E4046" w:rsidRDefault="001E4046" w:rsidP="001E4046">
      <w:pPr>
        <w:pStyle w:val="2"/>
        <w:rPr>
          <w:rFonts w:hint="eastAsia"/>
        </w:rPr>
      </w:pPr>
      <w:r>
        <w:rPr>
          <w:rFonts w:hint="eastAsia"/>
        </w:rPr>
        <w:t>四、实现细节</w:t>
      </w:r>
    </w:p>
    <w:p w14:paraId="6B5F045D" w14:textId="77777777" w:rsidR="00BF705C" w:rsidRDefault="00BF705C" w:rsidP="00BF705C">
      <w:pPr>
        <w:rPr>
          <w:rFonts w:hint="eastAsia"/>
        </w:rPr>
      </w:pPr>
      <w:r>
        <w:rPr>
          <w:rFonts w:hint="eastAsia"/>
        </w:rPr>
        <w:t>1. 基本功能</w:t>
      </w:r>
    </w:p>
    <w:p w14:paraId="3737457E" w14:textId="7D825A6C" w:rsidR="00BF705C" w:rsidRDefault="00777154" w:rsidP="00BF705C">
      <w:pPr>
        <w:rPr>
          <w:rFonts w:hint="eastAsia"/>
        </w:rPr>
      </w:pPr>
      <w:r>
        <w:rPr>
          <w:rFonts w:hint="eastAsia"/>
        </w:rPr>
        <w:t>本实验基于libfuse的python版本llfuse完成。llfuse为libfuse提供了一组python下的操作函数，方便基于libfuse进行web相关功能的实现。</w:t>
      </w:r>
    </w:p>
    <w:p w14:paraId="6C51143D" w14:textId="7DADDAFC" w:rsidR="00777154" w:rsidRDefault="00FC3146" w:rsidP="00BF705C">
      <w:pPr>
        <w:rPr>
          <w:rFonts w:hint="eastAsia"/>
        </w:rPr>
      </w:pPr>
      <w:r>
        <w:rPr>
          <w:rFonts w:hint="eastAsia"/>
        </w:rPr>
        <w:t>实现的基本思路为在本机的内存中维护一个文件系统，并完成libfuse中各个文件相关的系统调用函数。本机内存中的文件系统采用sqlite维护，</w:t>
      </w:r>
      <w:r w:rsidR="00076959">
        <w:rPr>
          <w:rFonts w:hint="eastAsia"/>
        </w:rPr>
        <w:t>将正常文件系统的文件节点信息作为数据库的一项放在内存中的数据库内，并将相应的系统调用修改为对数据库的操作。</w:t>
      </w:r>
    </w:p>
    <w:p w14:paraId="08033250" w14:textId="01E0450F" w:rsidR="00076959" w:rsidRDefault="00076959" w:rsidP="00BF705C">
      <w:pPr>
        <w:rPr>
          <w:rFonts w:hint="eastAsia"/>
        </w:rPr>
      </w:pPr>
      <w:r>
        <w:rPr>
          <w:rFonts w:hint="eastAsia"/>
        </w:rPr>
        <w:t>在以上操作的基础上，对于每个系统调用添加</w:t>
      </w:r>
      <w:r w:rsidR="0004385A">
        <w:t>Dropbox</w:t>
      </w:r>
      <w:r>
        <w:rPr>
          <w:rFonts w:hint="eastAsia"/>
        </w:rPr>
        <w:t>相关的api操作，即可同时完成对</w:t>
      </w:r>
      <w:r w:rsidR="0004385A">
        <w:t>Dropbox</w:t>
      </w:r>
      <w:r>
        <w:rPr>
          <w:rFonts w:hint="eastAsia"/>
        </w:rPr>
        <w:t>中内容的维护。</w:t>
      </w:r>
    </w:p>
    <w:p w14:paraId="5FCE7F12" w14:textId="0DE9848C" w:rsidR="007C6D35" w:rsidRDefault="007C6D35" w:rsidP="00BF705C">
      <w:pPr>
        <w:rPr>
          <w:rFonts w:hint="eastAsia"/>
        </w:rPr>
      </w:pPr>
      <w:r>
        <w:rPr>
          <w:rFonts w:hint="eastAsia"/>
        </w:rPr>
        <w:t>2. 文件系统加密</w:t>
      </w:r>
    </w:p>
    <w:p w14:paraId="0A04B122" w14:textId="77777777" w:rsidR="001665A1" w:rsidRDefault="00877E78" w:rsidP="00BF705C">
      <w:pPr>
        <w:rPr>
          <w:rFonts w:hint="eastAsia"/>
        </w:rPr>
      </w:pPr>
      <w:r>
        <w:rPr>
          <w:rFonts w:hint="eastAsia"/>
        </w:rPr>
        <w:t>一般加密文件系统使用不对称加密的方式，实现起来比较复杂。我们选择采用对称加密的方式。</w:t>
      </w:r>
    </w:p>
    <w:p w14:paraId="7A93F27E" w14:textId="2C07CA00" w:rsidR="001665A1" w:rsidRDefault="00877E78" w:rsidP="00BF705C">
      <w:pPr>
        <w:rPr>
          <w:rFonts w:hint="eastAsia"/>
        </w:rPr>
      </w:pPr>
      <w:r>
        <w:rPr>
          <w:rFonts w:hint="eastAsia"/>
        </w:rPr>
        <w:t>具体的设计是：当有文件需要写入时，先将未加密</w:t>
      </w:r>
      <w:r w:rsidR="0027366B">
        <w:rPr>
          <w:rFonts w:hint="eastAsia"/>
        </w:rPr>
        <w:t>的文件本身写到本地的文件系统中，然后</w:t>
      </w:r>
      <w:r w:rsidR="001F2491">
        <w:rPr>
          <w:rFonts w:hint="eastAsia"/>
        </w:rPr>
        <w:t>把文件系统的中文件整个读出，将其加密后上传到</w:t>
      </w:r>
      <w:r w:rsidR="0004385A">
        <w:t>Dropbox</w:t>
      </w:r>
      <w:r w:rsidR="001F2491">
        <w:rPr>
          <w:rFonts w:hint="eastAsia"/>
        </w:rPr>
        <w:t>服务器上去</w:t>
      </w:r>
      <w:r w:rsidR="001665A1">
        <w:rPr>
          <w:rFonts w:hint="eastAsia"/>
        </w:rPr>
        <w:t>；当文件需要读取时，如果文件还没有加载到本地的文件系统，就先将其加载到本地，然后将整个文件解密，并覆盖本地的文件。</w:t>
      </w:r>
    </w:p>
    <w:p w14:paraId="528E9DEA" w14:textId="5E8721B3" w:rsidR="007C6D35" w:rsidRDefault="001665A1" w:rsidP="00BF705C">
      <w:pPr>
        <w:rPr>
          <w:rFonts w:hint="eastAsia"/>
        </w:rPr>
      </w:pPr>
      <w:r>
        <w:rPr>
          <w:rFonts w:hint="eastAsia"/>
        </w:rPr>
        <w:t>这样用户只有在本地通过我们的fusedive操作才能看到正确文件，而在</w:t>
      </w:r>
      <w:r w:rsidR="0004385A">
        <w:t>Dropbox</w:t>
      </w:r>
      <w:r>
        <w:rPr>
          <w:rFonts w:hint="eastAsia"/>
        </w:rPr>
        <w:t>服务器上面储存的是文件加密后的乱码，从而实现了文件系统加密。</w:t>
      </w:r>
    </w:p>
    <w:p w14:paraId="52AC2616" w14:textId="78E2C0CE" w:rsidR="001665A1" w:rsidRPr="00BF705C" w:rsidRDefault="001665A1" w:rsidP="00BF705C">
      <w:pPr>
        <w:rPr>
          <w:rFonts w:hint="eastAsia"/>
        </w:rPr>
      </w:pPr>
      <w:r>
        <w:rPr>
          <w:rFonts w:hint="eastAsia"/>
        </w:rPr>
        <w:t>实现时，我们采用Python库Cryptography中的Fernet类进行加密</w:t>
      </w:r>
      <w:r w:rsidR="00A1529B">
        <w:rPr>
          <w:rFonts w:hint="eastAsia"/>
        </w:rPr>
        <w:t>/</w:t>
      </w:r>
      <w:r>
        <w:rPr>
          <w:rFonts w:hint="eastAsia"/>
        </w:rPr>
        <w:t>解密操作。在文件系统启动时，我们先用</w:t>
      </w:r>
      <w:r w:rsidR="0004385A">
        <w:t>Dropbox</w:t>
      </w:r>
      <w:r>
        <w:rPr>
          <w:rFonts w:hint="eastAsia"/>
        </w:rPr>
        <w:t xml:space="preserve"> API的token作为密码，用固定字符串作为salt生成密钥。</w:t>
      </w:r>
      <w:r w:rsidR="00A1529B">
        <w:rPr>
          <w:rFonts w:hint="eastAsia"/>
        </w:rPr>
        <w:t>在后续的操作中，</w:t>
      </w:r>
      <w:r w:rsidR="009A40F6">
        <w:rPr>
          <w:rFonts w:hint="eastAsia"/>
        </w:rPr>
        <w:t>Fernet</w:t>
      </w:r>
      <w:r w:rsidR="00A1529B">
        <w:rPr>
          <w:rFonts w:hint="eastAsia"/>
        </w:rPr>
        <w:t>类根据密钥对文件进行加密/解密。Fernet默认使用aes-128-cbc-hmac-sha256加密算法。</w:t>
      </w:r>
    </w:p>
    <w:p w14:paraId="5E71C737" w14:textId="77777777" w:rsidR="00BE7EFF" w:rsidRDefault="001E4046" w:rsidP="00BE7EFF">
      <w:pPr>
        <w:pStyle w:val="2"/>
        <w:rPr>
          <w:rFonts w:hint="eastAsia"/>
        </w:rPr>
      </w:pPr>
      <w:r>
        <w:rPr>
          <w:rFonts w:hint="eastAsia"/>
        </w:rPr>
        <w:t>五</w:t>
      </w:r>
      <w:r w:rsidR="00BE7EFF">
        <w:rPr>
          <w:rFonts w:hint="eastAsia"/>
        </w:rPr>
        <w:t>、心得体会</w:t>
      </w:r>
    </w:p>
    <w:p w14:paraId="4DF47E05" w14:textId="0EB0420C" w:rsidR="00BE7EFF" w:rsidRDefault="00F4789B" w:rsidP="00BE7EFF">
      <w:pPr>
        <w:rPr>
          <w:rFonts w:hint="eastAsia"/>
        </w:rPr>
      </w:pPr>
      <w:r>
        <w:rPr>
          <w:rFonts w:hint="eastAsia"/>
        </w:rPr>
        <w:tab/>
        <w:t>这次大作业总的来说完成的比较快，</w:t>
      </w:r>
      <w:r w:rsidR="00101834">
        <w:rPr>
          <w:rFonts w:hint="eastAsia"/>
        </w:rPr>
        <w:t>正确使用已有的接口提供了很大的助力。有</w:t>
      </w:r>
      <w:r w:rsidR="0004385A">
        <w:t>Dropbox</w:t>
      </w:r>
      <w:r w:rsidR="00101834">
        <w:rPr>
          <w:rFonts w:hint="eastAsia"/>
        </w:rPr>
        <w:t>提供的</w:t>
      </w:r>
      <w:r w:rsidR="00D0420F">
        <w:rPr>
          <w:rFonts w:hint="eastAsia"/>
        </w:rPr>
        <w:t>python接口，文件系统也有前人的工程可以参考，只需要加入同步功能即可。</w:t>
      </w:r>
    </w:p>
    <w:p w14:paraId="37935504" w14:textId="77777777" w:rsidR="00D0420F" w:rsidRPr="00BE7EFF" w:rsidRDefault="00D0420F" w:rsidP="00BE7EFF">
      <w:pPr>
        <w:rPr>
          <w:rFonts w:hint="eastAsia"/>
        </w:rPr>
      </w:pPr>
      <w:r>
        <w:rPr>
          <w:rFonts w:hint="eastAsia"/>
        </w:rPr>
        <w:t xml:space="preserve">  小小的教训发生在环境配置阶段，一开始配置环境时，没有设计好环境如何管理（比如用docker），也没有记录下安装各依赖包的脚本，导致第一个组队编程的晚上几乎全部用来配置环境，调整环境的bug了</w:t>
      </w:r>
      <w:bookmarkStart w:id="0" w:name="_GoBack"/>
      <w:bookmarkEnd w:id="0"/>
      <w:r>
        <w:rPr>
          <w:rFonts w:hint="eastAsia"/>
        </w:rPr>
        <w:t>。再写工程应注意此事。</w:t>
      </w:r>
    </w:p>
    <w:sectPr w:rsidR="00D0420F" w:rsidRPr="00BE7EFF" w:rsidSect="00EC5765">
      <w:headerReference w:type="default" r:id="rId13"/>
      <w:footerReference w:type="even" r:id="rId14"/>
      <w:footerReference w:type="default" r:id="rId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1BACC" w14:textId="77777777" w:rsidR="00FC1FF2" w:rsidRDefault="00FC1FF2" w:rsidP="009B480D">
      <w:r>
        <w:separator/>
      </w:r>
    </w:p>
  </w:endnote>
  <w:endnote w:type="continuationSeparator" w:id="0">
    <w:p w14:paraId="78296249" w14:textId="77777777" w:rsidR="00FC1FF2" w:rsidRDefault="00FC1FF2" w:rsidP="009B4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TXingkai">
    <w:panose1 w:val="02010800040101010101"/>
    <w:charset w:val="86"/>
    <w:family w:val="auto"/>
    <w:pitch w:val="variable"/>
    <w:sig w:usb0="00000001" w:usb1="080F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805D1" w14:textId="77777777" w:rsidR="009B480D" w:rsidRDefault="009B480D" w:rsidP="001C1D6F">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F33F951" w14:textId="77777777" w:rsidR="009B480D" w:rsidRDefault="009B480D">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7AFCC" w14:textId="77777777" w:rsidR="009B480D" w:rsidRDefault="009B480D" w:rsidP="001C1D6F">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FC1FF2">
      <w:rPr>
        <w:rStyle w:val="a7"/>
      </w:rPr>
      <w:t>1</w:t>
    </w:r>
    <w:r>
      <w:rPr>
        <w:rStyle w:val="a7"/>
      </w:rPr>
      <w:fldChar w:fldCharType="end"/>
    </w:r>
  </w:p>
  <w:p w14:paraId="0D7FE21B" w14:textId="77777777" w:rsidR="009B480D" w:rsidRDefault="009B480D">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57B5A" w14:textId="77777777" w:rsidR="00FC1FF2" w:rsidRDefault="00FC1FF2" w:rsidP="009B480D">
      <w:r>
        <w:separator/>
      </w:r>
    </w:p>
  </w:footnote>
  <w:footnote w:type="continuationSeparator" w:id="0">
    <w:p w14:paraId="5510D781" w14:textId="77777777" w:rsidR="00FC1FF2" w:rsidRDefault="00FC1FF2" w:rsidP="009B48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C03CA" w14:textId="77777777" w:rsidR="009B480D" w:rsidRPr="009B480D" w:rsidRDefault="001E4860" w:rsidP="009B480D">
    <w:pPr>
      <w:pStyle w:val="a3"/>
      <w:rPr>
        <w:rFonts w:ascii="STXingkai" w:eastAsia="STXingkai" w:hint="eastAsia"/>
        <w:b/>
      </w:rPr>
    </w:pPr>
    <w:r>
      <w:rPr>
        <w:rFonts w:ascii="STXingkai" w:eastAsia="STXingkai" w:hint="eastAsia"/>
        <w:b/>
      </w:rPr>
      <w:t>存储技术</w:t>
    </w:r>
    <w:r w:rsidR="009B480D" w:rsidRPr="009B480D">
      <w:rPr>
        <w:rFonts w:ascii="STXingkai" w:eastAsia="STXingkai" w:hint="eastAsia"/>
        <w:b/>
      </w:rPr>
      <w:t>实验报告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80D"/>
    <w:rsid w:val="0004385A"/>
    <w:rsid w:val="00076959"/>
    <w:rsid w:val="00101834"/>
    <w:rsid w:val="001665A1"/>
    <w:rsid w:val="00181107"/>
    <w:rsid w:val="001E4046"/>
    <w:rsid w:val="001E4860"/>
    <w:rsid w:val="001F2491"/>
    <w:rsid w:val="0027366B"/>
    <w:rsid w:val="00326EA0"/>
    <w:rsid w:val="003552CE"/>
    <w:rsid w:val="00382E06"/>
    <w:rsid w:val="003D2CC4"/>
    <w:rsid w:val="00425687"/>
    <w:rsid w:val="00500E6B"/>
    <w:rsid w:val="0050435A"/>
    <w:rsid w:val="005F690C"/>
    <w:rsid w:val="00622A72"/>
    <w:rsid w:val="00744D0B"/>
    <w:rsid w:val="00777154"/>
    <w:rsid w:val="007C6D35"/>
    <w:rsid w:val="008357A4"/>
    <w:rsid w:val="00877E78"/>
    <w:rsid w:val="00897459"/>
    <w:rsid w:val="008C3B9F"/>
    <w:rsid w:val="009A1512"/>
    <w:rsid w:val="009A40F6"/>
    <w:rsid w:val="009B480D"/>
    <w:rsid w:val="00A1529B"/>
    <w:rsid w:val="00A57123"/>
    <w:rsid w:val="00B14472"/>
    <w:rsid w:val="00BE7EFF"/>
    <w:rsid w:val="00BF705C"/>
    <w:rsid w:val="00C02D82"/>
    <w:rsid w:val="00D0420F"/>
    <w:rsid w:val="00D31DA7"/>
    <w:rsid w:val="00D41351"/>
    <w:rsid w:val="00DA5269"/>
    <w:rsid w:val="00E80931"/>
    <w:rsid w:val="00EC5765"/>
    <w:rsid w:val="00F4789B"/>
    <w:rsid w:val="00FC1FF2"/>
    <w:rsid w:val="00FC314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C0C1D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noProof/>
      <w:lang w:eastAsia="zh-CN"/>
    </w:rPr>
  </w:style>
  <w:style w:type="paragraph" w:styleId="1">
    <w:name w:val="heading 1"/>
    <w:basedOn w:val="a"/>
    <w:next w:val="a"/>
    <w:link w:val="10"/>
    <w:uiPriority w:val="9"/>
    <w:qFormat/>
    <w:rsid w:val="009B480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B480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9B480D"/>
    <w:rPr>
      <w:b/>
      <w:bCs/>
      <w:noProof/>
      <w:kern w:val="44"/>
      <w:sz w:val="44"/>
      <w:szCs w:val="44"/>
      <w:lang w:eastAsia="zh-CN"/>
    </w:rPr>
  </w:style>
  <w:style w:type="character" w:customStyle="1" w:styleId="20">
    <w:name w:val="标题 2字符"/>
    <w:basedOn w:val="a0"/>
    <w:link w:val="2"/>
    <w:uiPriority w:val="9"/>
    <w:rsid w:val="009B480D"/>
    <w:rPr>
      <w:rFonts w:asciiTheme="majorHAnsi" w:eastAsiaTheme="majorEastAsia" w:hAnsiTheme="majorHAnsi" w:cstheme="majorBidi"/>
      <w:b/>
      <w:bCs/>
      <w:noProof/>
      <w:sz w:val="32"/>
      <w:szCs w:val="32"/>
      <w:lang w:eastAsia="zh-CN"/>
    </w:rPr>
  </w:style>
  <w:style w:type="paragraph" w:styleId="a3">
    <w:name w:val="header"/>
    <w:basedOn w:val="a"/>
    <w:link w:val="a4"/>
    <w:uiPriority w:val="99"/>
    <w:unhideWhenUsed/>
    <w:rsid w:val="009B480D"/>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9B480D"/>
    <w:rPr>
      <w:noProof/>
      <w:sz w:val="18"/>
      <w:szCs w:val="18"/>
      <w:lang w:eastAsia="zh-CN"/>
    </w:rPr>
  </w:style>
  <w:style w:type="paragraph" w:styleId="a5">
    <w:name w:val="footer"/>
    <w:basedOn w:val="a"/>
    <w:link w:val="a6"/>
    <w:uiPriority w:val="99"/>
    <w:unhideWhenUsed/>
    <w:rsid w:val="009B480D"/>
    <w:pPr>
      <w:tabs>
        <w:tab w:val="center" w:pos="4153"/>
        <w:tab w:val="right" w:pos="8306"/>
      </w:tabs>
      <w:snapToGrid w:val="0"/>
      <w:jc w:val="left"/>
    </w:pPr>
    <w:rPr>
      <w:sz w:val="18"/>
      <w:szCs w:val="18"/>
    </w:rPr>
  </w:style>
  <w:style w:type="character" w:customStyle="1" w:styleId="a6">
    <w:name w:val="页脚字符"/>
    <w:basedOn w:val="a0"/>
    <w:link w:val="a5"/>
    <w:uiPriority w:val="99"/>
    <w:rsid w:val="009B480D"/>
    <w:rPr>
      <w:noProof/>
      <w:sz w:val="18"/>
      <w:szCs w:val="18"/>
      <w:lang w:eastAsia="zh-CN"/>
    </w:rPr>
  </w:style>
  <w:style w:type="character" w:styleId="a7">
    <w:name w:val="page number"/>
    <w:basedOn w:val="a0"/>
    <w:uiPriority w:val="99"/>
    <w:semiHidden/>
    <w:unhideWhenUsed/>
    <w:rsid w:val="009B480D"/>
  </w:style>
  <w:style w:type="paragraph" w:styleId="a8">
    <w:name w:val="Document Map"/>
    <w:basedOn w:val="a"/>
    <w:link w:val="a9"/>
    <w:uiPriority w:val="99"/>
    <w:semiHidden/>
    <w:unhideWhenUsed/>
    <w:rsid w:val="0004385A"/>
    <w:rPr>
      <w:rFonts w:ascii="宋体" w:eastAsia="宋体"/>
    </w:rPr>
  </w:style>
  <w:style w:type="character" w:customStyle="1" w:styleId="a9">
    <w:name w:val="文档结构图字符"/>
    <w:basedOn w:val="a0"/>
    <w:link w:val="a8"/>
    <w:uiPriority w:val="99"/>
    <w:semiHidden/>
    <w:rsid w:val="0004385A"/>
    <w:rPr>
      <w:rFonts w:ascii="宋体" w:eastAsia="宋体"/>
      <w:noProof/>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424841">
      <w:bodyDiv w:val="1"/>
      <w:marLeft w:val="0"/>
      <w:marRight w:val="0"/>
      <w:marTop w:val="0"/>
      <w:marBottom w:val="0"/>
      <w:divBdr>
        <w:top w:val="none" w:sz="0" w:space="0" w:color="auto"/>
        <w:left w:val="none" w:sz="0" w:space="0" w:color="auto"/>
        <w:bottom w:val="none" w:sz="0" w:space="0" w:color="auto"/>
        <w:right w:val="none" w:sz="0" w:space="0" w:color="auto"/>
      </w:divBdr>
    </w:div>
    <w:div w:id="1468670329">
      <w:bodyDiv w:val="1"/>
      <w:marLeft w:val="0"/>
      <w:marRight w:val="0"/>
      <w:marTop w:val="0"/>
      <w:marBottom w:val="0"/>
      <w:divBdr>
        <w:top w:val="none" w:sz="0" w:space="0" w:color="auto"/>
        <w:left w:val="none" w:sz="0" w:space="0" w:color="auto"/>
        <w:bottom w:val="none" w:sz="0" w:space="0" w:color="auto"/>
        <w:right w:val="none" w:sz="0" w:space="0" w:color="auto"/>
      </w:divBdr>
    </w:div>
    <w:div w:id="1643150540">
      <w:bodyDiv w:val="1"/>
      <w:marLeft w:val="0"/>
      <w:marRight w:val="0"/>
      <w:marTop w:val="0"/>
      <w:marBottom w:val="0"/>
      <w:divBdr>
        <w:top w:val="none" w:sz="0" w:space="0" w:color="auto"/>
        <w:left w:val="none" w:sz="0" w:space="0" w:color="auto"/>
        <w:bottom w:val="none" w:sz="0" w:space="0" w:color="auto"/>
        <w:right w:val="none" w:sz="0" w:space="0" w:color="auto"/>
      </w:divBdr>
    </w:div>
    <w:div w:id="1810127459">
      <w:bodyDiv w:val="1"/>
      <w:marLeft w:val="0"/>
      <w:marRight w:val="0"/>
      <w:marTop w:val="0"/>
      <w:marBottom w:val="0"/>
      <w:divBdr>
        <w:top w:val="none" w:sz="0" w:space="0" w:color="auto"/>
        <w:left w:val="none" w:sz="0" w:space="0" w:color="auto"/>
        <w:bottom w:val="none" w:sz="0" w:space="0" w:color="auto"/>
        <w:right w:val="none" w:sz="0" w:space="0" w:color="auto"/>
      </w:divBdr>
    </w:div>
    <w:div w:id="1834253396">
      <w:bodyDiv w:val="1"/>
      <w:marLeft w:val="0"/>
      <w:marRight w:val="0"/>
      <w:marTop w:val="0"/>
      <w:marBottom w:val="0"/>
      <w:divBdr>
        <w:top w:val="none" w:sz="0" w:space="0" w:color="auto"/>
        <w:left w:val="none" w:sz="0" w:space="0" w:color="auto"/>
        <w:bottom w:val="none" w:sz="0" w:space="0" w:color="auto"/>
        <w:right w:val="none" w:sz="0" w:space="0" w:color="auto"/>
      </w:divBdr>
    </w:div>
    <w:div w:id="20961725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232</Words>
  <Characters>1325</Characters>
  <Application>Microsoft Macintosh Word</Application>
  <DocSecurity>0</DocSecurity>
  <Lines>11</Lines>
  <Paragraphs>3</Paragraphs>
  <ScaleCrop>false</ScaleCrop>
  <HeadingPairs>
    <vt:vector size="4" baseType="variant">
      <vt:variant>
        <vt:lpstr>标题</vt:lpstr>
      </vt:variant>
      <vt:variant>
        <vt:i4>1</vt:i4>
      </vt:variant>
      <vt:variant>
        <vt:lpstr>Headings</vt:lpstr>
      </vt:variant>
      <vt:variant>
        <vt:i4>11</vt:i4>
      </vt:variant>
    </vt:vector>
  </HeadingPairs>
  <TitlesOfParts>
    <vt:vector size="12" baseType="lpstr">
      <vt:lpstr/>
      <vt:lpstr/>
      <vt:lpstr/>
      <vt:lpstr>存储技术实验报告</vt:lpstr>
      <vt:lpstr>Dropbox文件系统</vt:lpstr>
      <vt:lpstr>    组员：</vt:lpstr>
      <vt:lpstr>    孟垂正 王龙涛 周先达 张鹿颂</vt:lpstr>
      <vt:lpstr>    一、实验选题</vt:lpstr>
      <vt:lpstr>    二、代码组成</vt:lpstr>
      <vt:lpstr>    三、功能演示</vt:lpstr>
      <vt:lpstr>    四、实现细节</vt:lpstr>
      <vt:lpstr>    五、心得体会</vt:lpstr>
    </vt:vector>
  </TitlesOfParts>
  <LinksUpToDate>false</LinksUpToDate>
  <CharactersWithSpaces>1554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周先达</dc:creator>
  <cp:keywords/>
  <dc:description/>
  <cp:lastModifiedBy>周先达</cp:lastModifiedBy>
  <cp:revision>2</cp:revision>
  <dcterms:created xsi:type="dcterms:W3CDTF">2017-06-05T14:09:00Z</dcterms:created>
  <dcterms:modified xsi:type="dcterms:W3CDTF">2017-06-05T14:09:00Z</dcterms:modified>
</cp:coreProperties>
</file>